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5421c3ad2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cfc6ceee70054604"/>
      <w:footerReference xmlns:r="http://schemas.openxmlformats.org/officeDocument/2006/relationships" w:type="default" r:id="Red4cbb3a51ac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6ceee70054604" /><Relationship Type="http://schemas.openxmlformats.org/officeDocument/2006/relationships/footer" Target="/word/footer1.xml" Id="Red4cbb3a51ac4014" /></Relationships>
</file>