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d1133cab3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d838c6cf9411a"/>
      <w:footerReference xmlns:r="http://schemas.openxmlformats.org/officeDocument/2006/relationships" w:type="default" r:id="Reb263a9cd688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d838c6cf9411a" /><Relationship Type="http://schemas.openxmlformats.org/officeDocument/2006/relationships/footer" Target="/word/footer1.xml" Id="Reb263a9cd6884816" /></Relationships>
</file>