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afd90aede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BARONEN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BARONEN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fd0b386f443c1"/>
      <w:footerReference xmlns:r="http://schemas.openxmlformats.org/officeDocument/2006/relationships" w:type="default" r:id="R12ff2d6763f2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BARONEN EIENDOM AS   ·   Org.nr 971 228 997   ·   Rådhusgata 23   ·   0158 OSLO   ·   Tlf. 22 98 97 40   ·   eiendom@norlandia.no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BARONEN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fd0b386f443c1" /><Relationship Type="http://schemas.openxmlformats.org/officeDocument/2006/relationships/footer" Target="/word/footer1.xml" Id="R12ff2d6763f24f7b" /></Relationships>
</file>