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fb4b1ada747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590d98d4e143e8"/>
      <w:footerReference xmlns:r="http://schemas.openxmlformats.org/officeDocument/2006/relationships" w:type="default" r:id="R797a249acdea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90d98d4e143e8" /><Relationship Type="http://schemas.openxmlformats.org/officeDocument/2006/relationships/footer" Target="/word/footer1.xml" Id="R797a249acdea473e" /></Relationships>
</file>