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c70f815c9645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ETON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c01e438a99646c9"/>
      <w:footerReference xmlns:r="http://schemas.openxmlformats.org/officeDocument/2006/relationships" w:type="default" r:id="R7c47fb393e6247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ETON AS   ·   Org.nr 971 098 422   ·   Thunes vei 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ETON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01e438a99646c9" /><Relationship Type="http://schemas.openxmlformats.org/officeDocument/2006/relationships/footer" Target="/word/footer1.xml" Id="R7c47fb393e624766" /></Relationships>
</file>