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6390ae694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VÅGÅ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VÅGÅ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b96c012b747a9"/>
      <w:footerReference xmlns:r="http://schemas.openxmlformats.org/officeDocument/2006/relationships" w:type="default" r:id="R25c49a197014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VÅGÅ REGNSKAP SA   ·   Org.nr 971 089 725   ·   Edvard Storms veg 3A   ·   2680 VÅGÅ   ·   Tlf. 61 23 95 10   ·   firmapost@vagaregnskap.no   ·   www.vagaregnskap.no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VÅGÅ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b96c012b747a9" /><Relationship Type="http://schemas.openxmlformats.org/officeDocument/2006/relationships/footer" Target="/word/footer1.xml" Id="R25c49a197014418e" /></Relationships>
</file>