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ab1ab3c51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d53570d6d3dc4c76"/>
      <w:footerReference xmlns:r="http://schemas.openxmlformats.org/officeDocument/2006/relationships" w:type="default" r:id="R802fa6535f57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570d6d3dc4c76" /><Relationship Type="http://schemas.openxmlformats.org/officeDocument/2006/relationships/footer" Target="/word/footer1.xml" Id="R802fa6535f57457e" /></Relationships>
</file>