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27cb4220646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a1c016fa66924fd7"/>
      <w:footerReference xmlns:r="http://schemas.openxmlformats.org/officeDocument/2006/relationships" w:type="default" r:id="Ra715d7e368b6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016fa66924fd7" /><Relationship Type="http://schemas.openxmlformats.org/officeDocument/2006/relationships/footer" Target="/word/footer1.xml" Id="Ra715d7e368b64b60" /></Relationships>
</file>