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07bfbee79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KRAFTLAG SA</w:t>
      </w:r>
    </w:p>
    <w:sectPr>
      <w:headerReference xmlns:r="http://schemas.openxmlformats.org/officeDocument/2006/relationships" w:type="default" r:id="R0c02e7a39707411b"/>
      <w:footerReference xmlns:r="http://schemas.openxmlformats.org/officeDocument/2006/relationships" w:type="default" r:id="R4132b525cb66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KRAFTLAG SA   ·   Org.nr 971 029 390   ·   Markveien 46   ·   9510 ALTA   ·   Tlf. 78 45 09 00   ·   firmapost@altakraftlag.no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2e7a39707411b" /><Relationship Type="http://schemas.openxmlformats.org/officeDocument/2006/relationships/footer" Target="/word/footer1.xml" Id="R4132b525cb66411a" /></Relationships>
</file>