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53bb1766484f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KRAFTLAG SA</w:t>
      </w:r>
    </w:p>
    <w:sectPr>
      <w:headerReference xmlns:r="http://schemas.openxmlformats.org/officeDocument/2006/relationships" w:type="default" r:id="R806f173a8bbb488f"/>
      <w:footerReference xmlns:r="http://schemas.openxmlformats.org/officeDocument/2006/relationships" w:type="default" r:id="R72699df5c0dc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KRAFTLAG SA   ·   Org.nr 971 029 390   ·   Markveien 46   ·   9510 ALTA   ·   Tlf. 78 45 09 00   ·   firmapost@altakraftlag.no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f173a8bbb488f" /><Relationship Type="http://schemas.openxmlformats.org/officeDocument/2006/relationships/footer" Target="/word/footer1.xml" Id="R72699df5c0dc4a77" /></Relationships>
</file>