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b559290db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BIOGLAN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BIOGLAN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ff399e6ad4d73"/>
      <w:footerReference xmlns:r="http://schemas.openxmlformats.org/officeDocument/2006/relationships" w:type="default" r:id="Ra98bf93a01c1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BIOGLAN AS   ·   Org.nr 970 968 660   ·   Lilleakerveien 8   ·   0283 OSLO   ·   Tlf. 24 11 01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BIOGLAN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ff399e6ad4d73" /><Relationship Type="http://schemas.openxmlformats.org/officeDocument/2006/relationships/footer" Target="/word/footer1.xml" Id="Ra98bf93a01c14cf3" /></Relationships>
</file>