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fa8cfd59d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SELEKTIV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57a663af02194e02"/>
      <w:footerReference xmlns:r="http://schemas.openxmlformats.org/officeDocument/2006/relationships" w:type="default" r:id="R7b9f01911a93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663af02194e02" /><Relationship Type="http://schemas.openxmlformats.org/officeDocument/2006/relationships/footer" Target="/word/footer1.xml" Id="R7b9f01911a934af6" /></Relationships>
</file>