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8f9afe7f5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DNB NORGE SELEKTIV, org.nr 970 953 442,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b167ece9e55d481f"/>
      <w:footerReference xmlns:r="http://schemas.openxmlformats.org/officeDocument/2006/relationships" w:type="default" r:id="Re0e20039e48b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7ece9e55d481f" /><Relationship Type="http://schemas.openxmlformats.org/officeDocument/2006/relationships/footer" Target="/word/footer1.xml" Id="Re0e20039e48b4bcb" /></Relationships>
</file>