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834867104744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OG RØYKEN HÅNDVERK byggmester Per Hagen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OG RØYKEN HÅNDVERK byggmester Per Hagen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7385922c594c8f"/>
      <w:footerReference xmlns:r="http://schemas.openxmlformats.org/officeDocument/2006/relationships" w:type="default" r:id="R51268927f55348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OG RØYKEN HÅNDVERK byggmester Per Hagen   ·   Org.nr 970 952 047   ·   Mellomdammen 17   ·   3475 SÆTRE   ·   Tlf. 31 28 76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OG RØYKEN HÅNDVERK byggmester Per Hagen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385922c594c8f" /><Relationship Type="http://schemas.openxmlformats.org/officeDocument/2006/relationships/footer" Target="/word/footer1.xml" Id="R51268927f5534818" /></Relationships>
</file>