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1d94b9ebc45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SCANSØR REVISJON SØRVÅG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SCANSØR REVISJON SØRVÅG</w:t>
      </w:r>
    </w:p>
    <w:sectPr>
      <w:headerReference xmlns:r="http://schemas.openxmlformats.org/officeDocument/2006/relationships" w:type="default" r:id="Rb1bff9b7d51c4a2d"/>
      <w:footerReference xmlns:r="http://schemas.openxmlformats.org/officeDocument/2006/relationships" w:type="default" r:id="R2d0eca8e993b45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SCANSØR REVISJON SØRVÅG   ·   Org.nr 970 912 835   ·   Hogde 6   ·   1615 FREDRIKSTAD   ·   Tlf. 69 30 08 72   ·   post@arild.no   ·   www.arild.no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SCANSØR REVISJON SØRVÅG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bff9b7d51c4a2d" /><Relationship Type="http://schemas.openxmlformats.org/officeDocument/2006/relationships/footer" Target="/word/footer1.xml" Id="R2d0eca8e993b4586" /></Relationships>
</file>