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b6007ca82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3b79ddf454714"/>
      <w:footerReference xmlns:r="http://schemas.openxmlformats.org/officeDocument/2006/relationships" w:type="default" r:id="R12f12015ab05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3b79ddf454714" /><Relationship Type="http://schemas.openxmlformats.org/officeDocument/2006/relationships/footer" Target="/word/footer1.xml" Id="R12f12015ab0549b6" /></Relationships>
</file>