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325e31e5d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EVANGELISK-LUTHERSKE KIRKESAMFUNN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EVANGELISK-LUTHERSKE KIRKESAMFUNN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7b4fd60bb94a21"/>
      <w:footerReference xmlns:r="http://schemas.openxmlformats.org/officeDocument/2006/relationships" w:type="default" r:id="R21f6bdb44a48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b4fd60bb94a21" /><Relationship Type="http://schemas.openxmlformats.org/officeDocument/2006/relationships/footer" Target="/word/footer1.xml" Id="R21f6bdb44a484cd5" /></Relationships>
</file>