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d3e6aeebc41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SKOLENES LANDSFORBUND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SKOLENES LANDSFORBUND,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SKOLENES LANDSFORBUND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9ad8825492c4e5b"/>
      <w:footerReference xmlns:r="http://schemas.openxmlformats.org/officeDocument/2006/relationships" w:type="default" r:id="R442d58b0c11c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SKOLENES LANDSFORBUND   ·   Org.nr 970 533 362   ·   Torggata 12   ·   0181 OSLO   ·   skolenes@skolenes.no   ·   www.skoleneslandsforbund.no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SKOLENES LANDSFORBUND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ad8825492c4e5b" /><Relationship Type="http://schemas.openxmlformats.org/officeDocument/2006/relationships/footer" Target="/word/footer1.xml" Id="R442d58b0c11c4f64" /></Relationships>
</file>