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5e9b54029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NORDVIKS REGNSKAPSKONTOR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NORDVIKS REGNSKAPSKONTOR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65d72f7914a49"/>
      <w:footerReference xmlns:r="http://schemas.openxmlformats.org/officeDocument/2006/relationships" w:type="default" r:id="R871dda50e609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NORDVIKS REGNSKAPSKONTOR   ·   Org.nr 970 355 448   ·   Valnesfjordveien 117   ·   8215 VALNESFJORD   ·   Tlf. 075649027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NORDVIKS REGNSKAPSKONTOR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65d72f7914a49" /><Relationship Type="http://schemas.openxmlformats.org/officeDocument/2006/relationships/footer" Target="/word/footer1.xml" Id="R871dda50e60948de" /></Relationships>
</file>