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d2a9e1838a49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SØR-ØSTERDAL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SØR-ØSTERDAL REGNSKAPSLAG SA</w:t>
      </w:r>
    </w:p>
    <w:sectPr>
      <w:headerReference xmlns:r="http://schemas.openxmlformats.org/officeDocument/2006/relationships" w:type="default" r:id="R1158066d61e749fe"/>
      <w:footerReference xmlns:r="http://schemas.openxmlformats.org/officeDocument/2006/relationships" w:type="default" r:id="R09aa7d5abe15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SØR-ØSTERDAL REGNSKAPSLAG SA   ·   Org.nr 970 300 643   ·   Sliperiveien 2   ·   2450 RENA   ·   Tlf. 62 44 00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SØR-ØSTERDAL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8066d61e749fe" /><Relationship Type="http://schemas.openxmlformats.org/officeDocument/2006/relationships/footer" Target="/word/footer1.xml" Id="R09aa7d5abe15483a" /></Relationships>
</file>