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ea16c83df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ALTA LAKSEFISKERI INTERESSENTSKAP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760eb557acb04149"/>
      <w:footerReference xmlns:r="http://schemas.openxmlformats.org/officeDocument/2006/relationships" w:type="default" r:id="Rcdf7a1363e21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eb557acb04149" /><Relationship Type="http://schemas.openxmlformats.org/officeDocument/2006/relationships/footer" Target="/word/footer1.xml" Id="Rcdf7a1363e214304" /></Relationships>
</file>