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220cc6f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ec8830d648d741dd"/>
      <w:footerReference xmlns:r="http://schemas.openxmlformats.org/officeDocument/2006/relationships" w:type="default" r:id="R532c33eb421f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30d648d741dd" /><Relationship Type="http://schemas.openxmlformats.org/officeDocument/2006/relationships/footer" Target="/word/footer1.xml" Id="R532c33eb421f4257" /></Relationships>
</file>