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2681254e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d2f0e2c207ea4ba6"/>
      <w:footerReference xmlns:r="http://schemas.openxmlformats.org/officeDocument/2006/relationships" w:type="default" r:id="R1383a6178626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0e2c207ea4ba6" /><Relationship Type="http://schemas.openxmlformats.org/officeDocument/2006/relationships/footer" Target="/word/footer1.xml" Id="R1383a61786264fee" /></Relationships>
</file>