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611473eca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4caa02dec818484f"/>
      <w:footerReference xmlns:r="http://schemas.openxmlformats.org/officeDocument/2006/relationships" w:type="default" r:id="Rcdbaeb32f962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a02dec818484f" /><Relationship Type="http://schemas.openxmlformats.org/officeDocument/2006/relationships/footer" Target="/word/footer1.xml" Id="Rcdbaeb32f9624bf7" /></Relationships>
</file>