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ae50ca3139432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NORDHAUG INVEST AS, org.nr 968 849 891,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NORDHAUG INVEST AS</w:t>
      </w:r>
    </w:p>
    <w:sectPr>
      <w:headerReference xmlns:r="http://schemas.openxmlformats.org/officeDocument/2006/relationships" w:type="default" r:id="R868e04826ab14353"/>
      <w:footerReference xmlns:r="http://schemas.openxmlformats.org/officeDocument/2006/relationships" w:type="default" r:id="R481ef6f8d5d147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NORDHAUG INVEST AS   ·   Org.nr 968 849 891   ·   Rennesøygata 10   ·   5537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NORDHAUG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8e04826ab14353" /><Relationship Type="http://schemas.openxmlformats.org/officeDocument/2006/relationships/footer" Target="/word/footer1.xml" Id="R481ef6f8d5d1475b" /></Relationships>
</file>