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451e1077f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eb2e5d5ca41d1"/>
      <w:footerReference xmlns:r="http://schemas.openxmlformats.org/officeDocument/2006/relationships" w:type="default" r:id="Rb5b72f0ce82e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eb2e5d5ca41d1" /><Relationship Type="http://schemas.openxmlformats.org/officeDocument/2006/relationships/footer" Target="/word/footer1.xml" Id="Rb5b72f0ce82e4d4b" /></Relationships>
</file>