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5bc00cfba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FRIKK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FRIKK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bb6ea10324b08"/>
      <w:footerReference xmlns:r="http://schemas.openxmlformats.org/officeDocument/2006/relationships" w:type="default" r:id="R9f9786992d88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FRIKK MUSIKK AS   ·   Org.nr 968 597 175   ·   Maggevarden 83   ·   5363 ÅGOTNES   ·   Tlf. 92 68 72 12   ·   post@frikk.no   ·   www.frikk.no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FRIKK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bb6ea10324b08" /><Relationship Type="http://schemas.openxmlformats.org/officeDocument/2006/relationships/footer" Target="/word/footer1.xml" Id="R9f9786992d884666" /></Relationships>
</file>