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9ae110dca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b9956f58e49ce"/>
      <w:footerReference xmlns:r="http://schemas.openxmlformats.org/officeDocument/2006/relationships" w:type="default" r:id="Rcb386c55ef83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DOVREBYGG AS   ·   Org.nr 968 514 946   ·   Vestsidevegen 709   ·   2660 DOMBÅS   ·   Tlf. 95 04 16 15   ·   dovrebygg@gmail.com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b9956f58e49ce" /><Relationship Type="http://schemas.openxmlformats.org/officeDocument/2006/relationships/footer" Target="/word/footer1.xml" Id="Rcb386c55ef834003" /></Relationships>
</file>