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be3c40582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MEHAR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MEHAR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349afc8484358"/>
      <w:footerReference xmlns:r="http://schemas.openxmlformats.org/officeDocument/2006/relationships" w:type="default" r:id="Ra29118a6cf49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MEHAR GRUPPEN AS   ·   Org.nr 968 508 512   ·   Karl Johans gate 7   ·   0154 OSLO   ·   post@mehargruppen.no   ·   www.mehargruppen.no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MEHAR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349afc8484358" /><Relationship Type="http://schemas.openxmlformats.org/officeDocument/2006/relationships/footer" Target="/word/footer1.xml" Id="Ra29118a6cf494d22" /></Relationships>
</file>