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f21b865f1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50700147ac51406c"/>
      <w:footerReference xmlns:r="http://schemas.openxmlformats.org/officeDocument/2006/relationships" w:type="default" r:id="R10c27afc947b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0147ac51406c" /><Relationship Type="http://schemas.openxmlformats.org/officeDocument/2006/relationships/footer" Target="/word/footer1.xml" Id="R10c27afc947b4bcc" /></Relationships>
</file>