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8d728e177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STETIND AS, org.nr 968 134 361,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STETIND AS</w:t>
      </w:r>
    </w:p>
    <w:sectPr>
      <w:headerReference xmlns:r="http://schemas.openxmlformats.org/officeDocument/2006/relationships" w:type="default" r:id="R83b09732920c41bf"/>
      <w:footerReference xmlns:r="http://schemas.openxmlformats.org/officeDocument/2006/relationships" w:type="default" r:id="R6a8907b5fc2e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9732920c41bf" /><Relationship Type="http://schemas.openxmlformats.org/officeDocument/2006/relationships/footer" Target="/word/footer1.xml" Id="R6a8907b5fc2e4627" /></Relationships>
</file>