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b51c8c9ef40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AKASIA PARADIS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AKASIA PARADIS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e06bea8a24e2e"/>
      <w:footerReference xmlns:r="http://schemas.openxmlformats.org/officeDocument/2006/relationships" w:type="default" r:id="R2546435b5268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AKASIA PARADIS BARNEHAGE AS   ·   Org.nr 968 114 263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AKASIA PARADIS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e06bea8a24e2e" /><Relationship Type="http://schemas.openxmlformats.org/officeDocument/2006/relationships/footer" Target="/word/footer1.xml" Id="R2546435b52684506" /></Relationships>
</file>