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19d632c2c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4b7430f1b4300"/>
      <w:footerReference xmlns:r="http://schemas.openxmlformats.org/officeDocument/2006/relationships" w:type="default" r:id="Rae1b7362ef14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ACOS AS   ·   Org.nr 968 041 819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4b7430f1b4300" /><Relationship Type="http://schemas.openxmlformats.org/officeDocument/2006/relationships/footer" Target="/word/footer1.xml" Id="Rae1b7362ef144cb1" /></Relationships>
</file>