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9945a028b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198eadc98e1c4cca"/>
      <w:footerReference xmlns:r="http://schemas.openxmlformats.org/officeDocument/2006/relationships" w:type="default" r:id="Rdc92b2835c24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eadc98e1c4cca" /><Relationship Type="http://schemas.openxmlformats.org/officeDocument/2006/relationships/footer" Target="/word/footer1.xml" Id="Rdc92b2835c244e8d" /></Relationships>
</file>