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cec6dc12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c7d47938ef29467b"/>
      <w:footerReference xmlns:r="http://schemas.openxmlformats.org/officeDocument/2006/relationships" w:type="default" r:id="R94d0cb99ccdd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47938ef29467b" /><Relationship Type="http://schemas.openxmlformats.org/officeDocument/2006/relationships/footer" Target="/word/footer1.xml" Id="R94d0cb99ccdd41d5" /></Relationships>
</file>