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208a72659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eb20b08e21264ff1"/>
      <w:footerReference xmlns:r="http://schemas.openxmlformats.org/officeDocument/2006/relationships" w:type="default" r:id="Rd016d04664c9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0b08e21264ff1" /><Relationship Type="http://schemas.openxmlformats.org/officeDocument/2006/relationships/footer" Target="/word/footer1.xml" Id="Rd016d04664c94fb4" /></Relationships>
</file>