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81c6a97eb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ACTO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e0539cd0e444697"/>
      <w:footerReference xmlns:r="http://schemas.openxmlformats.org/officeDocument/2006/relationships" w:type="default" r:id="R184d8f3ea49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539cd0e444697" /><Relationship Type="http://schemas.openxmlformats.org/officeDocument/2006/relationships/footer" Target="/word/footer1.xml" Id="R184d8f3ea49844cf" /></Relationships>
</file>