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e586f6fce0446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SWECO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SWECO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ac6931f847145ae"/>
      <w:footerReference xmlns:r="http://schemas.openxmlformats.org/officeDocument/2006/relationships" w:type="default" r:id="Rf8a88a6ba2354c2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SWECO NORGE AS   ·   Org.nr 967 032 271   ·   Norbygata 14   ·   0187 OSLO   ·   Tlf. 67 12 80 00   ·   post@sweco.no   ·   www.sweco.no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SWECO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ac6931f847145ae" /><Relationship Type="http://schemas.openxmlformats.org/officeDocument/2006/relationships/footer" Target="/word/footer1.xml" Id="Rf8a88a6ba2354c26" /></Relationships>
</file>