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6715c4bea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e93cb979c44a9"/>
      <w:footerReference xmlns:r="http://schemas.openxmlformats.org/officeDocument/2006/relationships" w:type="default" r:id="Rdd775934c321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e93cb979c44a9" /><Relationship Type="http://schemas.openxmlformats.org/officeDocument/2006/relationships/footer" Target="/word/footer1.xml" Id="Rdd775934c3214efe" /></Relationships>
</file>