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a9231e802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bf77b9efad3c4044"/>
      <w:footerReference xmlns:r="http://schemas.openxmlformats.org/officeDocument/2006/relationships" w:type="default" r:id="R87a037544ed1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7b9efad3c4044" /><Relationship Type="http://schemas.openxmlformats.org/officeDocument/2006/relationships/footer" Target="/word/footer1.xml" Id="R87a037544ed14564" /></Relationships>
</file>