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4244b324d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32eb4e9817654f94"/>
      <w:footerReference xmlns:r="http://schemas.openxmlformats.org/officeDocument/2006/relationships" w:type="default" r:id="Rfabc02444982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b4e9817654f94" /><Relationship Type="http://schemas.openxmlformats.org/officeDocument/2006/relationships/footer" Target="/word/footer1.xml" Id="Rfabc0244498248b3" /></Relationships>
</file>