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d3c18e47c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EKSTERN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EKSTERN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7e488f08ab4ba0"/>
      <w:footerReference xmlns:r="http://schemas.openxmlformats.org/officeDocument/2006/relationships" w:type="default" r:id="R2a85b199792b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EKSTERN REGNSKAP AS   ·   Org.nr 966 313 404   ·   Hindberggata 8   ·   9990 BÅTSFJORD   ·   Tlf. 78 98 56 10   ·   post@ekstern-regnskap.no   ·   www.ekstern-regnskap.no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EKSTERN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7e488f08ab4ba0" /><Relationship Type="http://schemas.openxmlformats.org/officeDocument/2006/relationships/footer" Target="/word/footer1.xml" Id="R2a85b199792b4756" /></Relationships>
</file>