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5f3414922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ROBOTA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ROBOTA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972e4f8934542"/>
      <w:footerReference xmlns:r="http://schemas.openxmlformats.org/officeDocument/2006/relationships" w:type="default" r:id="R2a6fe5159654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ROBOTA AS   ·   Org.nr 965 907 718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ROBOTA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972e4f8934542" /><Relationship Type="http://schemas.openxmlformats.org/officeDocument/2006/relationships/footer" Target="/word/footer1.xml" Id="R2a6fe51596544819" /></Relationships>
</file>