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53455e671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6cb740aa5e654e1f"/>
      <w:footerReference xmlns:r="http://schemas.openxmlformats.org/officeDocument/2006/relationships" w:type="default" r:id="R701a8a403527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740aa5e654e1f" /><Relationship Type="http://schemas.openxmlformats.org/officeDocument/2006/relationships/footer" Target="/word/footer1.xml" Id="R701a8a4035274dd3" /></Relationships>
</file>