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75f81700b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2cf502844b824af1"/>
      <w:footerReference xmlns:r="http://schemas.openxmlformats.org/officeDocument/2006/relationships" w:type="default" r:id="R7278c1313c73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502844b824af1" /><Relationship Type="http://schemas.openxmlformats.org/officeDocument/2006/relationships/footer" Target="/word/footer1.xml" Id="R7278c1313c734233" /></Relationships>
</file>