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daccb2695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fdcc2d57c2df4b0c"/>
      <w:footerReference xmlns:r="http://schemas.openxmlformats.org/officeDocument/2006/relationships" w:type="default" r:id="R0e8fca161129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c2d57c2df4b0c" /><Relationship Type="http://schemas.openxmlformats.org/officeDocument/2006/relationships/footer" Target="/word/footer1.xml" Id="R0e8fca1611294835" /></Relationships>
</file>