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8809a29e7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7e5815d92fe84ea2"/>
      <w:footerReference xmlns:r="http://schemas.openxmlformats.org/officeDocument/2006/relationships" w:type="default" r:id="R37f58090282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15d92fe84ea2" /><Relationship Type="http://schemas.openxmlformats.org/officeDocument/2006/relationships/footer" Target="/word/footer1.xml" Id="R37f5809028224c4d" /></Relationships>
</file>