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41ff2acb9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91a30d74c413c"/>
      <w:footerReference xmlns:r="http://schemas.openxmlformats.org/officeDocument/2006/relationships" w:type="default" r:id="R52368903f63d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91a30d74c413c" /><Relationship Type="http://schemas.openxmlformats.org/officeDocument/2006/relationships/footer" Target="/word/footer1.xml" Id="R52368903f63d448b" /></Relationships>
</file>