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d457849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c4ec10528ac64ba3"/>
      <w:footerReference xmlns:r="http://schemas.openxmlformats.org/officeDocument/2006/relationships" w:type="default" r:id="R6dff62277e48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10528ac64ba3" /><Relationship Type="http://schemas.openxmlformats.org/officeDocument/2006/relationships/footer" Target="/word/footer1.xml" Id="R6dff62277e48459a" /></Relationships>
</file>