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bb625439b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74cd58c24474d"/>
      <w:footerReference xmlns:r="http://schemas.openxmlformats.org/officeDocument/2006/relationships" w:type="default" r:id="R36a92a820af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4cd58c24474d" /><Relationship Type="http://schemas.openxmlformats.org/officeDocument/2006/relationships/footer" Target="/word/footer1.xml" Id="R36a92a820af84f02" /></Relationships>
</file>